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3DD" w:rsidRPr="00601D9B" w:rsidRDefault="00C543DD" w:rsidP="00C54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C543DD" w:rsidRPr="00601D9B" w:rsidRDefault="00C543DD" w:rsidP="00C54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</w:rPr>
        <w:t>10-05 Посвідчення довіреності, крім довіреності на право розпоряджання нерухомим майном, довіреності на управління і розпоряджання корпоративними правами та довіреності на користування і розпорядження транспортними засобами</w:t>
      </w:r>
    </w:p>
    <w:p w:rsidR="00C543DD" w:rsidRPr="004161DB" w:rsidRDefault="00C543DD" w:rsidP="00C543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43DD" w:rsidRPr="00601D9B" w:rsidRDefault="00C543DD" w:rsidP="00C543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2"/>
        <w:gridCol w:w="2410"/>
        <w:gridCol w:w="2407"/>
      </w:tblGrid>
      <w:tr w:rsidR="00C543DD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685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Відповідальна посадова особа</w:t>
            </w:r>
          </w:p>
        </w:tc>
        <w:tc>
          <w:tcPr>
            <w:tcW w:w="2409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C543DD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Розгляд усної  заяви, переліку документів</w:t>
            </w:r>
          </w:p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43DD" w:rsidRDefault="00C543DD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C543DD" w:rsidRPr="00FA644A" w:rsidRDefault="00C543DD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09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C543DD" w:rsidRPr="00FA644A" w:rsidTr="009F2599">
        <w:trPr>
          <w:jc w:val="center"/>
        </w:trPr>
        <w:tc>
          <w:tcPr>
            <w:tcW w:w="846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Виготовлення та посвідчення довіреностей</w:t>
            </w:r>
          </w:p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43DD" w:rsidRDefault="00C543DD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C543DD" w:rsidRPr="00FA644A" w:rsidRDefault="00C543DD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409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C543DD" w:rsidRPr="00FA644A" w:rsidTr="009F2599">
        <w:trPr>
          <w:trHeight w:val="417"/>
          <w:jc w:val="center"/>
        </w:trPr>
        <w:tc>
          <w:tcPr>
            <w:tcW w:w="846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Термін надання послуги</w:t>
            </w:r>
          </w:p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543DD" w:rsidRPr="00FA644A" w:rsidRDefault="00C543DD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</w:tbl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DD" w:rsidRPr="00601D9B" w:rsidRDefault="00C543DD" w:rsidP="00C54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D"/>
    <w:rsid w:val="004570EA"/>
    <w:rsid w:val="009E0ECC"/>
    <w:rsid w:val="00B31473"/>
    <w:rsid w:val="00C40015"/>
    <w:rsid w:val="00C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922A-DB9D-4748-B413-D9D800F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2020-12-23T18:04:00Z</dcterms:created>
  <dcterms:modified xsi:type="dcterms:W3CDTF">2020-12-23T18:04:00Z</dcterms:modified>
</cp:coreProperties>
</file>